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7C" w:rsidRPr="007968B0" w:rsidRDefault="0072117C" w:rsidP="00721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ИНФОРМАЦИЯ О ЗАЧИСЛЕНИИ</w:t>
      </w:r>
    </w:p>
    <w:p w:rsidR="0072117C" w:rsidRPr="007968B0" w:rsidRDefault="0072117C" w:rsidP="00721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МАГИСТРАТУРА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117C" w:rsidRDefault="0072117C" w:rsidP="007211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№191 от 31</w:t>
      </w:r>
      <w:r w:rsidRPr="007968B0">
        <w:rPr>
          <w:rFonts w:ascii="Times New Roman" w:hAnsi="Times New Roman" w:cs="Times New Roman"/>
          <w:b/>
          <w:sz w:val="26"/>
          <w:szCs w:val="26"/>
        </w:rPr>
        <w:t>.08.2024г</w:t>
      </w:r>
      <w:r w:rsidRPr="007968B0">
        <w:rPr>
          <w:rFonts w:ascii="Times New Roman" w:hAnsi="Times New Roman" w:cs="Times New Roman"/>
          <w:sz w:val="26"/>
          <w:szCs w:val="26"/>
        </w:rPr>
        <w:t>.</w:t>
      </w:r>
    </w:p>
    <w:p w:rsidR="0072117C" w:rsidRDefault="0072117C" w:rsidP="00721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ОЧНАЯ ФОРМА ОБУЧЕНИЯ</w:t>
      </w:r>
    </w:p>
    <w:p w:rsidR="00532DB2" w:rsidRPr="005364EB" w:rsidRDefault="00532DB2" w:rsidP="00532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>1. Направление 38.04.01 «Экономика»</w:t>
      </w:r>
    </w:p>
    <w:p w:rsidR="00532DB2" w:rsidRDefault="00532DB2" w:rsidP="00532DB2">
      <w:pPr>
        <w:pStyle w:val="a3"/>
        <w:spacing w:before="240" w:line="240" w:lineRule="auto"/>
        <w:ind w:left="567" w:hanging="720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 xml:space="preserve">  1.1. профиль «Экономика и управление предприятием в условиях </w:t>
      </w:r>
      <w:proofErr w:type="spellStart"/>
      <w:r w:rsidRPr="005364EB">
        <w:rPr>
          <w:rFonts w:ascii="Times New Roman" w:hAnsi="Times New Roman"/>
          <w:b/>
          <w:sz w:val="24"/>
          <w:szCs w:val="24"/>
        </w:rPr>
        <w:t>цифровизации</w:t>
      </w:r>
      <w:proofErr w:type="spellEnd"/>
      <w:r w:rsidRPr="005364EB">
        <w:rPr>
          <w:rFonts w:ascii="Times New Roman" w:hAnsi="Times New Roman"/>
          <w:b/>
          <w:sz w:val="24"/>
          <w:szCs w:val="24"/>
        </w:rPr>
        <w:t>»</w:t>
      </w:r>
    </w:p>
    <w:p w:rsidR="00532DB2" w:rsidRPr="00532DB2" w:rsidRDefault="00532DB2" w:rsidP="00532DB2">
      <w:pPr>
        <w:pStyle w:val="a3"/>
        <w:numPr>
          <w:ilvl w:val="0"/>
          <w:numId w:val="3"/>
        </w:numPr>
        <w:spacing w:before="24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ГИЭ-ФПТ-240-65, 60 баллов</w:t>
      </w:r>
    </w:p>
    <w:p w:rsidR="00532DB2" w:rsidRPr="00532DB2" w:rsidRDefault="00532DB2" w:rsidP="00532DB2">
      <w:pPr>
        <w:pStyle w:val="a3"/>
        <w:numPr>
          <w:ilvl w:val="0"/>
          <w:numId w:val="3"/>
        </w:numPr>
        <w:spacing w:before="24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 xml:space="preserve">171-502-414 27, 75 баллов </w:t>
      </w:r>
    </w:p>
    <w:p w:rsidR="00532DB2" w:rsidRPr="00532DB2" w:rsidRDefault="00532DB2" w:rsidP="00532DB2">
      <w:pPr>
        <w:pStyle w:val="a3"/>
        <w:numPr>
          <w:ilvl w:val="0"/>
          <w:numId w:val="3"/>
        </w:numPr>
        <w:spacing w:before="24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 xml:space="preserve">152-538-982 </w:t>
      </w:r>
      <w:proofErr w:type="gramStart"/>
      <w:r w:rsidRPr="00532DB2">
        <w:rPr>
          <w:rFonts w:ascii="Times New Roman" w:hAnsi="Times New Roman"/>
          <w:sz w:val="24"/>
          <w:szCs w:val="24"/>
        </w:rPr>
        <w:t>84 ,</w:t>
      </w:r>
      <w:proofErr w:type="gramEnd"/>
      <w:r w:rsidRPr="00532DB2">
        <w:rPr>
          <w:rFonts w:ascii="Times New Roman" w:hAnsi="Times New Roman"/>
          <w:sz w:val="24"/>
          <w:szCs w:val="24"/>
        </w:rPr>
        <w:t xml:space="preserve"> 75 баллов</w:t>
      </w:r>
    </w:p>
    <w:p w:rsidR="00532DB2" w:rsidRPr="00532DB2" w:rsidRDefault="00532DB2" w:rsidP="00532DB2">
      <w:pPr>
        <w:pStyle w:val="a3"/>
        <w:numPr>
          <w:ilvl w:val="0"/>
          <w:numId w:val="3"/>
        </w:numPr>
        <w:spacing w:before="24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ГИЭ-ФПТ-240-59, 62 балла</w:t>
      </w:r>
    </w:p>
    <w:p w:rsidR="00532DB2" w:rsidRPr="00532DB2" w:rsidRDefault="00532DB2" w:rsidP="00532DB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DB2" w:rsidRPr="00532DB2" w:rsidRDefault="00532DB2" w:rsidP="00532DB2">
      <w:pPr>
        <w:numPr>
          <w:ilvl w:val="1"/>
          <w:numId w:val="1"/>
        </w:numPr>
        <w:spacing w:after="0" w:line="276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532DB2">
        <w:rPr>
          <w:rFonts w:ascii="Times New Roman" w:hAnsi="Times New Roman"/>
          <w:b/>
          <w:sz w:val="24"/>
          <w:szCs w:val="24"/>
        </w:rPr>
        <w:t>профиль «Финансовый менеджмент и бухгалтерский учет»</w:t>
      </w:r>
    </w:p>
    <w:p w:rsidR="00532DB2" w:rsidRPr="00532DB2" w:rsidRDefault="00532DB2" w:rsidP="00532DB2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532DB2" w:rsidRPr="00532DB2" w:rsidRDefault="00532DB2" w:rsidP="00532DB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189-901-966 37, 75 баллов (70-ВИ, 5-ИД)</w:t>
      </w:r>
    </w:p>
    <w:p w:rsidR="00532DB2" w:rsidRPr="00532DB2" w:rsidRDefault="00532DB2" w:rsidP="00532DB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170-256-368 54, 56 баллов</w:t>
      </w:r>
    </w:p>
    <w:p w:rsidR="00532DB2" w:rsidRPr="00532DB2" w:rsidRDefault="00532DB2" w:rsidP="00532DB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167-579-507 27, 73 балла (70-ВИ, 3-ИД)</w:t>
      </w:r>
    </w:p>
    <w:p w:rsidR="00532DB2" w:rsidRPr="00532DB2" w:rsidRDefault="00532DB2" w:rsidP="00532DB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 xml:space="preserve">169-706-423 03, 56 баллов </w:t>
      </w:r>
    </w:p>
    <w:p w:rsidR="00532DB2" w:rsidRPr="00532DB2" w:rsidRDefault="00532DB2" w:rsidP="00532DB2">
      <w:pPr>
        <w:spacing w:after="0"/>
        <w:ind w:right="283"/>
        <w:rPr>
          <w:rFonts w:ascii="Times New Roman" w:hAnsi="Times New Roman"/>
          <w:b/>
          <w:sz w:val="24"/>
          <w:szCs w:val="24"/>
        </w:rPr>
      </w:pPr>
    </w:p>
    <w:p w:rsidR="00532DB2" w:rsidRPr="00532DB2" w:rsidRDefault="00532DB2" w:rsidP="00532DB2">
      <w:pPr>
        <w:spacing w:after="0"/>
        <w:ind w:right="283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b/>
          <w:sz w:val="24"/>
          <w:szCs w:val="24"/>
        </w:rPr>
        <w:t>2</w:t>
      </w:r>
      <w:r w:rsidRPr="00532DB2">
        <w:rPr>
          <w:rFonts w:ascii="Times New Roman" w:hAnsi="Times New Roman"/>
          <w:sz w:val="24"/>
          <w:szCs w:val="24"/>
        </w:rPr>
        <w:t xml:space="preserve">. </w:t>
      </w:r>
      <w:r w:rsidRPr="00532DB2">
        <w:rPr>
          <w:rFonts w:ascii="Times New Roman" w:hAnsi="Times New Roman"/>
          <w:b/>
          <w:sz w:val="24"/>
          <w:szCs w:val="24"/>
        </w:rPr>
        <w:t>Направление 38.04.02 «Менеджмент», профиль «Управление развитием бизнеса (организации)»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142-636-571 59, 83 балла (80-ВИ, 3-ИД)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165-660-968 03, 75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173-691-316 87, 90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169-292-375 11, 60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167-980-041 07, 70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205-162-337 18, 75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131-766-179 61, 55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197-743-485 35, 60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143-387-653 78, 80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018-202-080 00, 80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168-402-960 83, 85 баллов (80-ВИ, 5-ИД)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195-374-414 01, 85 баллов</w:t>
      </w:r>
    </w:p>
    <w:p w:rsidR="00532DB2" w:rsidRPr="00532DB2" w:rsidRDefault="00532DB2" w:rsidP="0053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170-023-805 15, 80 баллов </w:t>
      </w:r>
    </w:p>
    <w:p w:rsidR="00532DB2" w:rsidRPr="00532DB2" w:rsidRDefault="00532DB2" w:rsidP="00532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DB2" w:rsidRPr="00532DB2" w:rsidRDefault="00532DB2" w:rsidP="00532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DB2">
        <w:rPr>
          <w:rFonts w:ascii="Times New Roman" w:hAnsi="Times New Roman"/>
          <w:b/>
          <w:sz w:val="24"/>
          <w:szCs w:val="24"/>
        </w:rPr>
        <w:t>3. Направление 38.04.04 «Государственное и муниципальное управление», профиль «Региональное и муниципальное управление»</w:t>
      </w:r>
    </w:p>
    <w:p w:rsidR="00532DB2" w:rsidRPr="00532DB2" w:rsidRDefault="00532DB2" w:rsidP="00532D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ab/>
      </w:r>
      <w:r w:rsidRPr="00532DB2">
        <w:rPr>
          <w:rFonts w:ascii="Times New Roman" w:hAnsi="Times New Roman"/>
          <w:sz w:val="24"/>
          <w:szCs w:val="24"/>
        </w:rPr>
        <w:tab/>
      </w:r>
    </w:p>
    <w:p w:rsidR="00532DB2" w:rsidRPr="00532DB2" w:rsidRDefault="00532DB2" w:rsidP="00532DB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158-573-350 00, 57 баллов</w:t>
      </w:r>
    </w:p>
    <w:p w:rsidR="00532DB2" w:rsidRPr="00532DB2" w:rsidRDefault="00532DB2" w:rsidP="00532DB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188-476-006 16, 87 баллов</w:t>
      </w:r>
    </w:p>
    <w:p w:rsidR="00532DB2" w:rsidRPr="00532DB2" w:rsidRDefault="00532DB2" w:rsidP="00532DB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171-035-240 20, 70 баллов</w:t>
      </w:r>
    </w:p>
    <w:p w:rsidR="00532DB2" w:rsidRPr="00532DB2" w:rsidRDefault="00532DB2" w:rsidP="00532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4</w:t>
      </w:r>
      <w:r w:rsidRPr="00532DB2">
        <w:rPr>
          <w:rFonts w:ascii="Times New Roman" w:hAnsi="Times New Roman"/>
          <w:b/>
          <w:sz w:val="24"/>
          <w:szCs w:val="24"/>
        </w:rPr>
        <w:t>. Направление 40.04.01 «Юриспруденция», профиль «Гражданское право: Актуальные проблемы правоприменительной практики»</w:t>
      </w:r>
    </w:p>
    <w:p w:rsidR="00532DB2" w:rsidRPr="00532DB2" w:rsidRDefault="00532DB2" w:rsidP="00532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DB2" w:rsidRPr="00532DB2" w:rsidRDefault="00532DB2" w:rsidP="00532DB2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180-854-271 82, 55 баллов</w:t>
      </w:r>
    </w:p>
    <w:p w:rsidR="00532DB2" w:rsidRPr="00532DB2" w:rsidRDefault="00532DB2" w:rsidP="00532DB2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159-014-012 36, 64 балла (60-ВИ, 4-ИД)</w:t>
      </w:r>
    </w:p>
    <w:p w:rsidR="00532DB2" w:rsidRPr="00532DB2" w:rsidRDefault="00532DB2" w:rsidP="00532DB2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ГИЭ-ФПТ-240-103, 73 балла</w:t>
      </w:r>
    </w:p>
    <w:p w:rsidR="00532DB2" w:rsidRPr="00532DB2" w:rsidRDefault="00532DB2" w:rsidP="00532DB2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150-128-428 20, 60 баллов</w:t>
      </w:r>
    </w:p>
    <w:p w:rsidR="00532DB2" w:rsidRPr="00532DB2" w:rsidRDefault="00532DB2" w:rsidP="00532DB2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160-474-411 46, 86 баллов (81-ВИ, 5-ИД)</w:t>
      </w:r>
    </w:p>
    <w:p w:rsidR="00532DB2" w:rsidRPr="00532DB2" w:rsidRDefault="00532DB2" w:rsidP="00532DB2">
      <w:pPr>
        <w:numPr>
          <w:ilvl w:val="0"/>
          <w:numId w:val="6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 xml:space="preserve">171-061-524 28, 70 баллов </w:t>
      </w:r>
    </w:p>
    <w:p w:rsidR="00532DB2" w:rsidRPr="00532DB2" w:rsidRDefault="00532DB2" w:rsidP="00532DB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532DB2" w:rsidRPr="00B55BCD" w:rsidRDefault="00343579" w:rsidP="00B55BCD">
      <w:pPr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ОЧНО-ЗАОЧНАЯ</w:t>
      </w:r>
      <w:r w:rsidR="00532DB2" w:rsidRPr="007968B0">
        <w:rPr>
          <w:rFonts w:ascii="Times New Roman" w:hAnsi="Times New Roman" w:cs="Times New Roman"/>
          <w:b/>
          <w:sz w:val="26"/>
          <w:szCs w:val="26"/>
        </w:rPr>
        <w:t xml:space="preserve"> ФОРМА ОБУЧЕНИЯ</w:t>
      </w:r>
    </w:p>
    <w:p w:rsidR="00532DB2" w:rsidRPr="00532DB2" w:rsidRDefault="00532DB2" w:rsidP="00532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DB2">
        <w:rPr>
          <w:rFonts w:ascii="Times New Roman" w:hAnsi="Times New Roman"/>
          <w:b/>
          <w:sz w:val="24"/>
          <w:szCs w:val="24"/>
        </w:rPr>
        <w:t xml:space="preserve">               Направление 40.04.01 «Юриспруденция», профиль «Гражданское право: Актуальные проблемы правоприменительной практики»</w:t>
      </w:r>
    </w:p>
    <w:p w:rsidR="00532DB2" w:rsidRPr="00532DB2" w:rsidRDefault="00532DB2" w:rsidP="00532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159-561-185 99, 60 баллов</w:t>
      </w:r>
    </w:p>
    <w:p w:rsidR="00532DB2" w:rsidRPr="00532DB2" w:rsidRDefault="00532DB2" w:rsidP="00532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077-371-846 99, 75 баллов</w:t>
      </w:r>
    </w:p>
    <w:p w:rsidR="00532DB2" w:rsidRDefault="00532DB2" w:rsidP="00532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 xml:space="preserve">120-421-931 97, 60 баллов </w:t>
      </w:r>
    </w:p>
    <w:p w:rsidR="00343579" w:rsidRPr="00532DB2" w:rsidRDefault="00343579" w:rsidP="003435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79">
        <w:rPr>
          <w:rFonts w:ascii="Times New Roman" w:hAnsi="Times New Roman"/>
          <w:sz w:val="24"/>
          <w:szCs w:val="24"/>
        </w:rPr>
        <w:t>147-752-477 97</w:t>
      </w:r>
      <w:r>
        <w:rPr>
          <w:rFonts w:ascii="Times New Roman" w:hAnsi="Times New Roman"/>
          <w:sz w:val="24"/>
          <w:szCs w:val="24"/>
        </w:rPr>
        <w:t>, 90 баллов</w:t>
      </w:r>
    </w:p>
    <w:p w:rsidR="00532DB2" w:rsidRPr="00532DB2" w:rsidRDefault="00532DB2" w:rsidP="00532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>077-214-457 66, 60 баллов</w:t>
      </w:r>
    </w:p>
    <w:p w:rsidR="00532DB2" w:rsidRPr="00532DB2" w:rsidRDefault="00532DB2" w:rsidP="00532DB2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532DB2" w:rsidRDefault="00532DB2" w:rsidP="00532DB2">
      <w:pPr>
        <w:jc w:val="center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 xml:space="preserve">          </w:t>
      </w:r>
    </w:p>
    <w:p w:rsidR="007306AA" w:rsidRDefault="00532DB2" w:rsidP="007306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7968B0">
        <w:rPr>
          <w:rFonts w:ascii="Times New Roman" w:hAnsi="Times New Roman" w:cs="Times New Roman"/>
          <w:b/>
          <w:sz w:val="26"/>
          <w:szCs w:val="26"/>
        </w:rPr>
        <w:t>ОЧНАЯ ФОРМА ОБУЧЕНИЯ</w:t>
      </w:r>
    </w:p>
    <w:p w:rsidR="007306AA" w:rsidRDefault="00532DB2" w:rsidP="00462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32DB2">
        <w:rPr>
          <w:rFonts w:ascii="Times New Roman" w:hAnsi="Times New Roman"/>
          <w:b/>
          <w:sz w:val="24"/>
          <w:szCs w:val="24"/>
        </w:rPr>
        <w:t>Направление 38.04.04 «Государственное и муниципальное управление», профиль «Региональное и муниципальное управление»</w:t>
      </w:r>
    </w:p>
    <w:p w:rsidR="0046279D" w:rsidRPr="0046279D" w:rsidRDefault="0046279D" w:rsidP="00462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DB2" w:rsidRPr="007306AA" w:rsidRDefault="007306AA" w:rsidP="007306AA">
      <w:pPr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№191 от 31</w:t>
      </w:r>
      <w:r w:rsidRPr="007968B0">
        <w:rPr>
          <w:rFonts w:ascii="Times New Roman" w:hAnsi="Times New Roman" w:cs="Times New Roman"/>
          <w:b/>
          <w:sz w:val="26"/>
          <w:szCs w:val="26"/>
        </w:rPr>
        <w:t>.08.2024г</w:t>
      </w:r>
      <w:r w:rsidRPr="007968B0">
        <w:rPr>
          <w:rFonts w:ascii="Times New Roman" w:hAnsi="Times New Roman" w:cs="Times New Roman"/>
          <w:sz w:val="26"/>
          <w:szCs w:val="26"/>
        </w:rPr>
        <w:t>.</w:t>
      </w:r>
    </w:p>
    <w:p w:rsidR="00532DB2" w:rsidRDefault="00532DB2" w:rsidP="00532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DB2">
        <w:rPr>
          <w:rFonts w:ascii="Times New Roman" w:hAnsi="Times New Roman"/>
          <w:sz w:val="24"/>
          <w:szCs w:val="24"/>
        </w:rPr>
        <w:tab/>
        <w:t xml:space="preserve">      1. 159-467-053 05, 95 баллов (85 –ВИ, 10 –ИД)</w:t>
      </w:r>
    </w:p>
    <w:p w:rsidR="00532DB2" w:rsidRDefault="00532DB2" w:rsidP="00532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2DB2" w:rsidRDefault="007306AA" w:rsidP="007306A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Приказ №238 от 22.10.2024</w:t>
      </w:r>
    </w:p>
    <w:p w:rsidR="007306AA" w:rsidRDefault="007306AA" w:rsidP="007306A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306AA">
        <w:rPr>
          <w:rFonts w:ascii="Times New Roman" w:hAnsi="Times New Roman"/>
          <w:sz w:val="24"/>
          <w:szCs w:val="24"/>
        </w:rPr>
        <w:t>106-887-028 78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563B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p w:rsidR="007306AA" w:rsidRDefault="007306AA" w:rsidP="007306A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306AA">
        <w:rPr>
          <w:rFonts w:ascii="Times New Roman" w:hAnsi="Times New Roman"/>
          <w:sz w:val="24"/>
          <w:szCs w:val="24"/>
        </w:rPr>
        <w:t>142-886-977 13</w:t>
      </w:r>
      <w:r>
        <w:rPr>
          <w:rFonts w:ascii="Times New Roman" w:hAnsi="Times New Roman"/>
          <w:sz w:val="24"/>
          <w:szCs w:val="24"/>
        </w:rPr>
        <w:t>, 65 баллов</w:t>
      </w:r>
    </w:p>
    <w:p w:rsidR="007306AA" w:rsidRDefault="007306AA" w:rsidP="007306A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306AA">
        <w:rPr>
          <w:rFonts w:ascii="Times New Roman" w:hAnsi="Times New Roman"/>
          <w:sz w:val="24"/>
          <w:szCs w:val="24"/>
        </w:rPr>
        <w:t>148-857-692 34</w:t>
      </w:r>
      <w:r>
        <w:rPr>
          <w:rFonts w:ascii="Times New Roman" w:hAnsi="Times New Roman"/>
          <w:sz w:val="24"/>
          <w:szCs w:val="24"/>
        </w:rPr>
        <w:t>, 73 балла</w:t>
      </w:r>
    </w:p>
    <w:p w:rsidR="007306AA" w:rsidRDefault="007306AA" w:rsidP="007306A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306AA">
        <w:rPr>
          <w:rFonts w:ascii="Times New Roman" w:hAnsi="Times New Roman"/>
          <w:sz w:val="24"/>
          <w:szCs w:val="24"/>
        </w:rPr>
        <w:t>169-453-446 05</w:t>
      </w:r>
      <w:r>
        <w:rPr>
          <w:rFonts w:ascii="Times New Roman" w:hAnsi="Times New Roman"/>
          <w:sz w:val="24"/>
          <w:szCs w:val="24"/>
        </w:rPr>
        <w:t xml:space="preserve">, 85 баллов </w:t>
      </w:r>
    </w:p>
    <w:p w:rsidR="007306AA" w:rsidRPr="007968B0" w:rsidRDefault="007306AA" w:rsidP="00721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306AA" w:rsidRPr="007968B0" w:rsidSect="005A5C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9D6"/>
    <w:multiLevelType w:val="hybridMultilevel"/>
    <w:tmpl w:val="9E6E7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DA55B1"/>
    <w:multiLevelType w:val="hybridMultilevel"/>
    <w:tmpl w:val="5A8E73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4A7B20"/>
    <w:multiLevelType w:val="hybridMultilevel"/>
    <w:tmpl w:val="A3905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7A5F79"/>
    <w:multiLevelType w:val="hybridMultilevel"/>
    <w:tmpl w:val="D732539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A3839FC"/>
    <w:multiLevelType w:val="hybridMultilevel"/>
    <w:tmpl w:val="6C02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115A"/>
    <w:multiLevelType w:val="hybridMultilevel"/>
    <w:tmpl w:val="D9CE488C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78CA3599"/>
    <w:multiLevelType w:val="multilevel"/>
    <w:tmpl w:val="A530A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7C1F002F"/>
    <w:multiLevelType w:val="hybridMultilevel"/>
    <w:tmpl w:val="664E57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E"/>
    <w:rsid w:val="000747DE"/>
    <w:rsid w:val="001F0A07"/>
    <w:rsid w:val="00206167"/>
    <w:rsid w:val="002D487E"/>
    <w:rsid w:val="00343579"/>
    <w:rsid w:val="003650C7"/>
    <w:rsid w:val="003B31BA"/>
    <w:rsid w:val="0046279D"/>
    <w:rsid w:val="00532DB2"/>
    <w:rsid w:val="005A5C02"/>
    <w:rsid w:val="00641C5D"/>
    <w:rsid w:val="0072117C"/>
    <w:rsid w:val="007306AA"/>
    <w:rsid w:val="008924E0"/>
    <w:rsid w:val="00A343A0"/>
    <w:rsid w:val="00AF3B46"/>
    <w:rsid w:val="00B55BCD"/>
    <w:rsid w:val="00D4424F"/>
    <w:rsid w:val="00DA2AAE"/>
    <w:rsid w:val="00D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9C93"/>
  <w15:chartTrackingRefBased/>
  <w15:docId w15:val="{27B8311A-DFBE-4BF9-9928-27F123EF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15</cp:revision>
  <dcterms:created xsi:type="dcterms:W3CDTF">2024-09-03T11:10:00Z</dcterms:created>
  <dcterms:modified xsi:type="dcterms:W3CDTF">2024-10-23T07:35:00Z</dcterms:modified>
</cp:coreProperties>
</file>